
<file path=[Content_Types].xml><?xml version="1.0" encoding="utf-8"?>
<Types xmlns="http://schemas.openxmlformats.org/package/2006/content-types">
  <Default Extension="xml" ContentType="application/xml"/>
  <Default Extension="svg" ContentType="image/svg+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942"/>
        <w:tblInd w:w="3720" w:type="dxa"/>
        <w:tblW w:w="5134" w:type="dxa"/>
        <w:tblBorders/>
        <w:tblLayout w:type="fixed"/>
        <w:tblLook w:val="0000" w:firstRow="0" w:lastRow="0" w:firstColumn="0" w:lastColumn="0" w:noHBand="0" w:noVBand="0"/>
      </w:tblPr>
      <w:tblGrid>
        <w:gridCol w:w="5134"/>
        <w:tblGridChange w:id="0">
          <w:tblGrid>
            <w:gridCol w:w="5134"/>
          </w:tblGrid>
        </w:tblGridChange>
      </w:tblGrid>
      <w:tr>
        <w:trPr>
          <w:cantSplit w:val="false"/>
          <w:trHeight w:val="1417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TERMO DE DOAÇÃO DE BENS MÓVEIS, QUE ENTRE SI CELEBRAM O INSTITUTO NUPEF E A ____________________________________, NOS TERMOS ABAIXO. 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/>
      </w:pPr>
      <w:r>
        <w:rPr>
          <w:rFonts w:ascii="Arial" w:hAnsi="Arial" w:eastAsia="Arial" w:cs="Arial"/>
          <w:b/>
          <w:color w:val="000000"/>
          <w:sz w:val="24"/>
          <w:szCs w:val="24"/>
          <w:rtl w:val="0"/>
        </w:rPr>
        <w:t xml:space="preserve">____________________________________________________</w:t>
      </w:r>
      <w:r>
        <w:rPr>
          <w:rFonts w:ascii="Arial" w:hAnsi="Arial" w:eastAsia="Arial" w:cs="Arial"/>
          <w:b/>
          <w:smallCaps w:val="0"/>
          <w:color w:val="000000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 w:val="0"/>
          <w:smallCaps w:val="0"/>
          <w:color w:val="000000"/>
          <w:sz w:val="24"/>
          <w:szCs w:val="24"/>
          <w:rtl w:val="0"/>
        </w:rPr>
        <w:t xml:space="preserve">com endereço na</w:t>
      </w:r>
      <w:r>
        <w:rPr>
          <w:rFonts w:ascii="Arial" w:hAnsi="Arial" w:eastAsia="Arial" w:cs="Arial"/>
          <w:b/>
          <w:smallCaps w:val="0"/>
          <w:color w:val="000000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 w:val="0"/>
          <w:smallCaps w:val="0"/>
          <w:color w:val="000000"/>
          <w:sz w:val="24"/>
          <w:szCs w:val="24"/>
          <w:rtl w:val="0"/>
        </w:rPr>
        <w:t xml:space="preserve">_______________________________________ - inscrita no C.N.P.J. sob o nº _____________________, com I.M. Nº _______________________, devidamente representada por </w:t>
      </w:r>
      <w:r>
        <w:rPr>
          <w:rFonts w:ascii="Arial" w:hAnsi="Arial" w:eastAsia="Arial" w:cs="Arial"/>
          <w:b/>
          <w:smallCaps w:val="0"/>
          <w:color w:val="000000"/>
          <w:sz w:val="24"/>
          <w:szCs w:val="24"/>
          <w:rtl w:val="0"/>
        </w:rPr>
        <w:t xml:space="preserve">____________________________________, </w:t>
      </w:r>
      <w:r>
        <w:rPr>
          <w:rFonts w:ascii="Arial" w:hAnsi="Arial" w:eastAsia="Arial" w:cs="Arial"/>
          <w:b w:val="0"/>
          <w:smallCaps w:val="0"/>
          <w:color w:val="000000"/>
          <w:sz w:val="24"/>
          <w:szCs w:val="24"/>
          <w:rtl w:val="0"/>
        </w:rPr>
        <w:t xml:space="preserve"> portador da identidade nº __________________ e CPF nº _________________ residente e domiciliado à Rua ______________________________________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 xml:space="preserve">doravante denominada</w:t>
      </w:r>
      <w:r>
        <w:rPr>
          <w:rFonts w:ascii="Arial" w:hAnsi="Arial" w:eastAsia="Arial" w:cs="Arial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sz w:val="24"/>
          <w:szCs w:val="24"/>
          <w:rtl w:val="0"/>
        </w:rPr>
        <w:t xml:space="preserve"> e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________________________________</w:t>
      </w:r>
      <w:r>
        <w:rPr>
          <w:rFonts w:ascii="Arial" w:hAnsi="Arial" w:eastAsia="Arial" w:cs="Arial"/>
          <w:sz w:val="24"/>
          <w:szCs w:val="24"/>
          <w:rtl w:val="0"/>
        </w:rPr>
        <w:t xml:space="preserve">, entidade sem fins lucrativos, com sede na _____________________________________________ CEP:_______________</w:t>
      </w:r>
      <w:r>
        <w:rPr>
          <w:highlight w:val="white"/>
          <w:rtl w:val="0"/>
        </w:rPr>
        <w:t xml:space="preserve"> </w:t>
      </w:r>
      <w:r>
        <w:rPr>
          <w:rFonts w:ascii="Arial" w:hAnsi="Arial" w:eastAsia="Arial" w:cs="Arial"/>
          <w:sz w:val="24"/>
          <w:szCs w:val="24"/>
          <w:rtl w:val="0"/>
        </w:rPr>
        <w:t xml:space="preserve">sob o nº. _____________________, neste ato representada por_____________________________________</w:t>
      </w:r>
      <w:r>
        <w:rPr>
          <w:rFonts w:ascii="Arial" w:hAnsi="Arial" w:eastAsia="Arial" w:cs="Arial"/>
          <w:sz w:val="24"/>
          <w:szCs w:val="24"/>
          <w:rtl w:val="0"/>
        </w:rPr>
        <w:t xml:space="preserve">, CPF n.º ____________________, doravante denominada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 xml:space="preserve">, firmam o presente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TERMO DE DOAÇÃO</w:t>
      </w:r>
      <w:r>
        <w:rPr>
          <w:rFonts w:ascii="Arial" w:hAnsi="Arial" w:eastAsia="Arial" w:cs="Arial"/>
          <w:sz w:val="24"/>
          <w:szCs w:val="24"/>
          <w:rtl w:val="0"/>
        </w:rPr>
        <w:t xml:space="preserve">, mediante as cláusulas e condições que se seguem:</w:t>
      </w:r>
      <w:r>
        <w:rPr>
          <w:rtl w:val="0"/>
        </w:rPr>
      </w:r>
      <w:r/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PRIMEIRA - DO OBJETO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 w:after="0" w:before="0"/>
        <w:ind/>
        <w:jc w:val="both"/>
        <w:rPr/>
      </w:pPr>
      <w:r>
        <w:rPr>
          <w:rFonts w:ascii="Arial" w:hAnsi="Arial" w:eastAsia="Arial" w:cs="Arial"/>
          <w:sz w:val="24"/>
          <w:szCs w:val="24"/>
          <w:rtl w:val="0"/>
        </w:rPr>
        <w:t xml:space="preserve">1.1 O presente instrumento tem por objeto realizar a doação de equipamentos pela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sz w:val="24"/>
          <w:szCs w:val="24"/>
          <w:rtl w:val="0"/>
        </w:rPr>
        <w:t xml:space="preserve"> à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 xml:space="preserve">, conforme especificação a seguir:</w:t>
      </w:r>
      <w:r>
        <w:rPr>
          <w:rtl w:val="0"/>
        </w:rPr>
      </w:r>
      <w:r/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tbl>
      <w:tblPr>
        <w:tblStyle w:val="943"/>
        <w:jc w:val="center"/>
        <w:tblW w:w="9324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080"/>
        <w:gridCol w:w="2094"/>
        <w:gridCol w:w="1490"/>
        <w:gridCol w:w="1489"/>
        <w:tblGridChange w:id="1">
          <w:tblGrid>
            <w:gridCol w:w="3171"/>
            <w:gridCol w:w="1080"/>
            <w:gridCol w:w="2094"/>
            <w:gridCol w:w="1490"/>
            <w:gridCol w:w="1489"/>
          </w:tblGrid>
        </w:tblGridChange>
      </w:tblGrid>
      <w:tr>
        <w:trPr>
          <w:cantSplit w:val="false"/>
          <w:trHeight w:val="524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Descrição do bem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Quant.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N.º Nota Fiscal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Preço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51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Unitário (R$)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Total(R$)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>
          <w:cantSplit w:val="false"/>
          <w:trHeight w:val="435"/>
        </w:trPr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</w:tbl>
    <w:p>
      <w:pPr>
        <w:pBdr/>
        <w:spacing w:after="0" w:before="0" w:line="360" w:lineRule="auto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keepNext w:val="false"/>
        <w:keepLines w:val="false"/>
        <w:pageBreakBefore w:val="false"/>
        <w:widowControl w:val="true"/>
        <w:numPr>
          <w:ilvl w:val="2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hanging="720" w:left="720"/>
        <w:jc w:val="both"/>
        <w:rPr>
          <w:b w:val="0"/>
          <w:i w:val="0"/>
          <w:smallCaps w:val="0"/>
          <w:strike w:val="0"/>
          <w:color w:val="000000"/>
          <w:u w:val="none"/>
          <w:shd w:val="clear" w:color="auto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Integra o presente 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TERMO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a Nota Fiscal citada no quadro acima.</w:t>
      </w:r>
      <w:r>
        <w:rPr>
          <w:rtl w:val="0"/>
        </w:rPr>
      </w:r>
      <w:r>
        <w:rPr>
          <w:b w:val="0"/>
          <w:i w:val="0"/>
          <w:smallCaps w:val="0"/>
          <w:strike w:val="0"/>
          <w:color w:val="000000"/>
          <w:u w:val="none"/>
          <w:shd w:val="clear" w:color="auto" w:fill="auto"/>
          <w:vertAlign w:val="baseline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72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pBdr/>
        <w:spacing w:after="0" w:before="0"/>
        <w:ind/>
        <w:jc w:val="both"/>
        <w:rPr/>
      </w:pPr>
      <w:r>
        <w:rPr>
          <w:rFonts w:ascii="Arial" w:hAnsi="Arial" w:eastAsia="Arial" w:cs="Arial"/>
          <w:sz w:val="24"/>
          <w:szCs w:val="24"/>
          <w:rtl w:val="0"/>
        </w:rPr>
        <w:t xml:space="preserve">1.2 Os bens atendem ao compromisso assumido pelo parceiro ________________________________________________________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,</w:t>
      </w:r>
      <w:r>
        <w:rPr>
          <w:rFonts w:ascii="Arial" w:hAnsi="Arial" w:eastAsia="Arial" w:cs="Arial"/>
          <w:sz w:val="24"/>
          <w:szCs w:val="24"/>
          <w:rtl w:val="0"/>
        </w:rPr>
        <w:t xml:space="preserve"> no âmbito do Projeto ______________________ em que a </w:t>
      </w:r>
      <w:r>
        <w:rPr>
          <w:rFonts w:ascii="Arial" w:hAnsi="Arial" w:eastAsia="Arial" w:cs="Arial"/>
          <w:b/>
          <w:bCs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b/>
          <w:smallCaps w:val="0"/>
          <w:color w:val="000000"/>
          <w:sz w:val="24"/>
          <w:szCs w:val="24"/>
          <w:rtl w:val="0"/>
        </w:rPr>
        <w:t xml:space="preserve"> </w:t>
      </w:r>
      <w:r>
        <w:rPr>
          <w:rFonts w:ascii="Arial" w:hAnsi="Arial" w:eastAsia="Arial" w:cs="Arial"/>
          <w:b w:val="0"/>
          <w:smallCaps w:val="0"/>
          <w:color w:val="000000"/>
          <w:sz w:val="24"/>
          <w:szCs w:val="24"/>
          <w:rtl w:val="0"/>
        </w:rPr>
        <w:t xml:space="preserve">é solidária.</w:t>
      </w:r>
      <w:r>
        <w:rPr>
          <w:rtl w:val="0"/>
        </w:rPr>
      </w:r>
      <w:r/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SEGUNDA - DA DOAÇÃO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/>
        <w:ind/>
        <w:jc w:val="both"/>
        <w:rPr/>
      </w:pPr>
      <w:r>
        <w:rPr>
          <w:rFonts w:ascii="Arial" w:hAnsi="Arial" w:eastAsia="Arial" w:cs="Arial"/>
          <w:sz w:val="24"/>
          <w:szCs w:val="24"/>
          <w:rtl w:val="0"/>
        </w:rPr>
        <w:t xml:space="preserve">2.1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ab/>
        <w:t xml:space="preserve">compromete-se a utilizar os bens ob</w:t>
      </w:r>
      <w:r>
        <w:rPr>
          <w:rFonts w:ascii="Arial" w:hAnsi="Arial" w:eastAsia="Arial" w:cs="Arial"/>
          <w:sz w:val="24"/>
          <w:szCs w:val="24"/>
          <w:rtl w:val="0"/>
        </w:rPr>
        <w:t xml:space="preserve">jeto do presente TERMO exclusivamente em atividades, mais especificamente na implantação dos Programas, aquisição de bens e serviços para os representantes das Terras Indígenas de Comboios, em estrita observância as suas regras regimentais e estatutárias, </w:t>
      </w:r>
      <w:r>
        <w:rPr>
          <w:rFonts w:ascii="Arial" w:hAnsi="Arial" w:eastAsia="Arial" w:cs="Arial"/>
          <w:b/>
          <w:sz w:val="24"/>
          <w:szCs w:val="24"/>
          <w:u w:val="single"/>
          <w:rtl w:val="0"/>
        </w:rPr>
        <w:t xml:space="preserve">sendo expressamente vedada sua alienação a terceiros, pelo prazo mínimo de 10 (dez) anos, a contar da assinatura do presente TERMO</w:t>
      </w:r>
      <w:r>
        <w:rPr>
          <w:rFonts w:ascii="Arial" w:hAnsi="Arial" w:eastAsia="Arial" w:cs="Arial"/>
          <w:sz w:val="24"/>
          <w:szCs w:val="24"/>
          <w:rtl w:val="0"/>
        </w:rPr>
        <w:t xml:space="preserve">.</w:t>
      </w:r>
      <w:r>
        <w:rPr>
          <w:rtl w:val="0"/>
        </w:rPr>
      </w:r>
      <w:r/>
    </w:p>
    <w:p>
      <w:pPr>
        <w:pBdr/>
        <w:spacing/>
        <w:ind/>
        <w:jc w:val="both"/>
        <w:rPr/>
      </w:pPr>
      <w:r>
        <w:rPr>
          <w:rFonts w:ascii="Arial" w:hAnsi="Arial" w:eastAsia="Arial" w:cs="Arial"/>
          <w:sz w:val="24"/>
          <w:szCs w:val="24"/>
          <w:rtl w:val="0"/>
        </w:rPr>
        <w:t xml:space="preserve">2.2 A doação se aperfeiçoará no momento em que o bem em destaque for repassado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DONATÁRIA.</w:t>
      </w:r>
      <w:r>
        <w:rPr>
          <w:rtl w:val="0"/>
        </w:rPr>
      </w:r>
      <w:r/>
    </w:p>
    <w:p>
      <w:pPr>
        <w:pBdr/>
        <w:spacing/>
        <w:ind/>
        <w:jc w:val="both"/>
        <w:rPr/>
      </w:pPr>
      <w:r>
        <w:rPr>
          <w:rFonts w:ascii="Arial" w:hAnsi="Arial" w:eastAsia="Arial" w:cs="Arial"/>
          <w:sz w:val="24"/>
          <w:szCs w:val="24"/>
          <w:rtl w:val="0"/>
        </w:rPr>
        <w:t xml:space="preserve">2.3  A nota fiscal do bem em questão sairá em nome da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sz w:val="24"/>
          <w:szCs w:val="24"/>
          <w:rtl w:val="0"/>
        </w:rPr>
        <w:t xml:space="preserve">.</w:t>
      </w:r>
      <w:r>
        <w:rPr>
          <w:rtl w:val="0"/>
        </w:rPr>
      </w:r>
      <w:r/>
    </w:p>
    <w:p>
      <w:pPr>
        <w:pBdr/>
        <w:spacing w:after="0" w:before="0"/>
        <w:ind/>
        <w:jc w:val="both"/>
        <w:rPr/>
      </w:pPr>
      <w:r>
        <w:rPr>
          <w:rFonts w:ascii="Arial" w:hAnsi="Arial" w:eastAsia="Arial" w:cs="Arial"/>
          <w:sz w:val="24"/>
          <w:szCs w:val="24"/>
          <w:rtl w:val="0"/>
        </w:rPr>
        <w:t xml:space="preserve">2.4 A partir da presente Doação, será da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 xml:space="preserve"> todas as obrigações decorrentes da utilização e manutenção do bem doado, nelas incluídas as manutenções, combustível e óleos lubrificantes, seguros, impostos, taxas de transferência, multas e demais encargos decorrentes.</w:t>
      </w:r>
      <w:r>
        <w:rPr>
          <w:rtl w:val="0"/>
        </w:rPr>
      </w:r>
      <w:r/>
    </w:p>
    <w:p>
      <w:pPr>
        <w:pBdr/>
        <w:spacing/>
        <w:ind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TERCEIRA - DA REVOGAÇÃO DA DOAÇÃO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/>
        <w:ind/>
        <w:jc w:val="both"/>
        <w:rPr/>
      </w:pPr>
      <w:r>
        <w:rPr>
          <w:rFonts w:ascii="Arial" w:hAnsi="Arial" w:eastAsia="Arial" w:cs="Arial"/>
          <w:sz w:val="24"/>
          <w:szCs w:val="24"/>
          <w:rtl w:val="0"/>
        </w:rPr>
        <w:t xml:space="preserve">3.1 A doação do bem identificado na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PRIMEIRA </w:t>
      </w:r>
      <w:r>
        <w:rPr>
          <w:rFonts w:ascii="Arial" w:hAnsi="Arial" w:eastAsia="Arial" w:cs="Arial"/>
          <w:sz w:val="24"/>
          <w:szCs w:val="24"/>
          <w:rtl w:val="0"/>
        </w:rPr>
        <w:t xml:space="preserve">destina-se única e exclusivamente à utilização pela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DONATÁRIA. </w:t>
      </w:r>
      <w:r>
        <w:rPr>
          <w:rFonts w:ascii="Arial" w:hAnsi="Arial" w:eastAsia="Arial" w:cs="Arial"/>
          <w:sz w:val="24"/>
          <w:szCs w:val="24"/>
          <w:rtl w:val="0"/>
        </w:rPr>
        <w:t xml:space="preserve">A utilização do bem para qualquer outro fim que não o definido no presente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TERMO</w:t>
      </w:r>
      <w:r>
        <w:rPr>
          <w:rFonts w:ascii="Arial" w:hAnsi="Arial" w:eastAsia="Arial" w:cs="Arial"/>
          <w:sz w:val="24"/>
          <w:szCs w:val="24"/>
          <w:rtl w:val="0"/>
        </w:rPr>
        <w:t xml:space="preserve"> implicará a revogação da doação.</w:t>
      </w:r>
      <w:r>
        <w:rPr>
          <w:rtl w:val="0"/>
        </w:rPr>
      </w:r>
      <w:r/>
    </w:p>
    <w:p>
      <w:pPr>
        <w:pBdr/>
        <w:spacing w:after="0" w:before="0"/>
        <w:ind/>
        <w:jc w:val="both"/>
        <w:rPr/>
      </w:pPr>
      <w:r>
        <w:rPr>
          <w:rFonts w:ascii="Arial" w:hAnsi="Arial" w:eastAsia="Arial" w:cs="Arial"/>
          <w:sz w:val="24"/>
          <w:szCs w:val="24"/>
          <w:rtl w:val="0"/>
        </w:rPr>
        <w:t xml:space="preserve">3.2 A revogação de que trata a presente cláusula será informada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 </w:t>
      </w:r>
      <w:r>
        <w:rPr>
          <w:rFonts w:ascii="Arial" w:hAnsi="Arial" w:eastAsia="Arial" w:cs="Arial"/>
          <w:sz w:val="24"/>
          <w:szCs w:val="24"/>
          <w:rtl w:val="0"/>
        </w:rPr>
        <w:t xml:space="preserve">por intermédio de notificação expedida pela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sz w:val="24"/>
          <w:szCs w:val="24"/>
          <w:rtl w:val="0"/>
        </w:rPr>
        <w:t xml:space="preserve">, onde será estabelecido prazo para a devolução espontânea do em doado.</w:t>
      </w:r>
      <w:r>
        <w:rPr>
          <w:rtl w:val="0"/>
        </w:rPr>
      </w:r>
      <w:r/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QUARTA - DA ACEITAÇÃO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 w:after="0" w:before="0"/>
        <w:ind/>
        <w:jc w:val="both"/>
        <w:rPr/>
      </w:pPr>
      <w:r>
        <w:rPr>
          <w:rFonts w:ascii="Arial" w:hAnsi="Arial" w:eastAsia="Arial" w:cs="Arial"/>
          <w:sz w:val="24"/>
          <w:szCs w:val="24"/>
          <w:rtl w:val="0"/>
        </w:rPr>
        <w:t xml:space="preserve">4.1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 xml:space="preserve"> declara aceitar a presente doação em todos os seus termos e condições.</w:t>
      </w:r>
      <w:r>
        <w:rPr>
          <w:rtl w:val="0"/>
        </w:rPr>
      </w:r>
      <w:r/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QUINTA - DA FISCALIZAÇÃO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 w:after="0" w:before="0"/>
        <w:ind/>
        <w:jc w:val="both"/>
        <w:rPr/>
      </w:pPr>
      <w:r>
        <w:rPr>
          <w:rFonts w:ascii="Arial" w:hAnsi="Arial" w:eastAsia="Arial" w:cs="Arial"/>
          <w:sz w:val="24"/>
          <w:szCs w:val="24"/>
          <w:rtl w:val="0"/>
        </w:rPr>
        <w:t xml:space="preserve">5.1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DOADORA</w:t>
      </w:r>
      <w:r>
        <w:rPr>
          <w:rFonts w:ascii="Arial" w:hAnsi="Arial" w:eastAsia="Arial" w:cs="Arial"/>
          <w:sz w:val="24"/>
          <w:szCs w:val="24"/>
          <w:rtl w:val="0"/>
        </w:rPr>
        <w:t xml:space="preserve"> poderá empreender visitas aos locais de utilização do bem objeto do presente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TERMO</w:t>
      </w:r>
      <w:r>
        <w:rPr>
          <w:rFonts w:ascii="Arial" w:hAnsi="Arial" w:eastAsia="Arial" w:cs="Arial"/>
          <w:sz w:val="24"/>
          <w:szCs w:val="24"/>
          <w:rtl w:val="0"/>
        </w:rPr>
        <w:t xml:space="preserve">, a fim de constatar a regularidade de sua utilização, bem como solicitar a </w:t>
      </w:r>
      <w:r>
        <w:rPr>
          <w:rFonts w:ascii="Arial" w:hAnsi="Arial" w:eastAsia="Arial" w:cs="Arial"/>
          <w:b/>
          <w:sz w:val="24"/>
          <w:szCs w:val="24"/>
          <w:rtl w:val="0"/>
        </w:rPr>
        <w:t xml:space="preserve">DONATÁRIA</w:t>
      </w:r>
      <w:r>
        <w:rPr>
          <w:rFonts w:ascii="Arial" w:hAnsi="Arial" w:eastAsia="Arial" w:cs="Arial"/>
          <w:sz w:val="24"/>
          <w:szCs w:val="24"/>
          <w:rtl w:val="0"/>
        </w:rPr>
        <w:t xml:space="preserve"> formalmente o envio de relatórios com a mesma finalidade.</w:t>
      </w:r>
      <w:r>
        <w:rPr>
          <w:rtl w:val="0"/>
        </w:rPr>
      </w:r>
      <w:r/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 xml:space="preserve">CLÁUSULA SEXTA - DO FORO</w:t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6.1 As partes elegem o Foro de Circunscrição Judiciária de Brasília - DF, para dirimir quaisquer dúvidas, pendências ou questões oriundas do presente TERMO DE DOAÇÃO, com renúncia a qualquer outro, por mais privilegiado que seja.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6.2 E por estarem assim just</w:t>
      </w:r>
      <w:r>
        <w:rPr>
          <w:rFonts w:ascii="Arial" w:hAnsi="Arial" w:eastAsia="Arial" w:cs="Arial"/>
          <w:sz w:val="24"/>
          <w:szCs w:val="24"/>
          <w:rtl w:val="0"/>
        </w:rPr>
        <w:t xml:space="preserve">as e acordadas as condições e cláusulas estabelecidas, as partes signatárias obrigam-se ao total e irrenunciável cumprimento dos termos do presente instrumento, firmam o presente instrumento, em duas vias de igual teor, juntamente com 2 (duas) testemunhas.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_______________, __ de ______ de 20__.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right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right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tbl>
      <w:tblPr>
        <w:tblStyle w:val="944"/>
        <w:tblInd w:w="-216" w:type="dxa"/>
        <w:tblW w:w="9070" w:type="dxa"/>
        <w:tblBorders/>
        <w:tblLayout w:type="fixed"/>
        <w:tblLook w:val="0000" w:firstRow="0" w:lastRow="0" w:firstColumn="0" w:lastColumn="0" w:noHBand="0" w:noVBand="0"/>
      </w:tblPr>
      <w:tblGrid>
        <w:gridCol w:w="4620"/>
        <w:gridCol w:w="4450"/>
        <w:tblGridChange w:id="2">
          <w:tblGrid>
            <w:gridCol w:w="4620"/>
            <w:gridCol w:w="4450"/>
          </w:tblGrid>
        </w:tblGridChange>
      </w:tblGrid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________________________________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 _______________________________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Nome do representante da doadora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 xml:space="preserve">   Nome do presidente da associação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</w:p>
        </w:tc>
      </w:tr>
      <w:tr>
        <w:trPr>
          <w:cantSplit w:val="false"/>
          <w:trHeight w:val="390"/>
        </w:trPr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both"/>
              <w:rPr>
                <w:rFonts w:ascii="Arial" w:hAnsi="Arial" w:eastAsia="Arial" w:cs="Arial"/>
                <w:b/>
                <w:smallCaps w:val="0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mallCaps w:val="0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left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/>
      <w:bookmarkStart w:id="0" w:name="_gjdgxs"/>
      <w:r/>
      <w:bookmarkEnd w:id="0"/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/>
      <w:bookmarkStart w:id="1" w:name="_dctd6dom0n83"/>
      <w:r/>
      <w:bookmarkEnd w:id="1"/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Testemunhas: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  <w:sectPr>
          <w:headerReference w:type="default" r:id="rId9"/>
          <w:footerReference w:type="default" r:id="rId10"/>
          <w:footnotePr/>
          <w:endnotePr/>
          <w:type w:val="nextPage"/>
          <w:pgSz w:h="16838" w:orient="portrait" w:w="11906"/>
          <w:pgMar w:top="1701" w:right="1418" w:bottom="1134" w:left="1418" w:header="709" w:footer="709" w:gutter="0"/>
          <w:pgNumType w:start="1"/>
          <w:cols w:num="1" w:sep="0" w:space="1701" w:equalWidth="1"/>
        </w:sect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Nome: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RG: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CPF: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_______________________________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Nome: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RG:</w:t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after="0" w:before="0"/>
        <w:ind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rtl w:val="0"/>
        </w:rPr>
        <w:t xml:space="preserve">CPF:</w:t>
      </w:r>
      <w:r>
        <w:rPr>
          <w:rtl w:val="0"/>
        </w:rPr>
      </w:r>
      <w:r>
        <w:rPr>
          <w:rFonts w:ascii="Arial" w:hAnsi="Arial" w:eastAsia="Arial" w:cs="Arial"/>
          <w:sz w:val="24"/>
          <w:szCs w:val="24"/>
        </w:rPr>
      </w:r>
    </w:p>
    <w:sectPr>
      <w:footnotePr/>
      <w:endnotePr/>
      <w:type w:val="continuous"/>
      <w:pgSz w:h="16838" w:orient="portrait" w:w="11906"/>
      <w:pgMar w:top="1701" w:right="1418" w:bottom="1134" w:left="1418" w:header="709" w:footer="709" w:gutter="0"/>
      <w:cols w:num="2" w:sep="0" w:space="1701" w:equalWidth="0">
        <w:col w:w="4174" w:space="720"/>
        <w:col w:w="4174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2050206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before="0"/>
      <w:ind w:right="0" w:hanging="180" w:left="-540"/>
      <w:jc w:val="center"/>
      <w:rPr>
        <w:rFonts w:ascii="Arial" w:hAnsi="Arial" w:eastAsia="Arial" w:cs="Arial"/>
        <w:sz w:val="16"/>
        <w:szCs w:val="16"/>
      </w:rPr>
    </w:pPr>
    <w:r>
      <w:rPr>
        <w:rtl w:val="0"/>
      </w:rPr>
    </w:r>
    <w:r>
      <w:rPr>
        <w:rFonts w:ascii="Arial" w:hAnsi="Arial" w:eastAsia="Arial" w:cs="Arial"/>
        <w:sz w:val="16"/>
        <w:szCs w:val="16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hanging="180" w:left="-54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41910</wp:posOffset>
              </wp:positionV>
              <wp:extent cx="1300820" cy="569453"/>
              <wp:effectExtent l="0" t="0" r="0" b="0"/>
              <wp:wrapTopAndBottom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</pic:blipFill>
                    <pic:spPr bwMode="auto">
                      <a:xfrm rot="0" flipH="0" flipV="0">
                        <a:off x="0" y="0"/>
                        <a:ext cx="1300819" cy="56945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margin;mso-position-horizontal:left;mso-position-vertical-relative:text;margin-top:3.30pt;mso-position-vertical:absolute;width:102.43pt;height:44.84pt;mso-wrap-distance-left:0.00pt;mso-wrap-distance-top:0.00pt;mso-wrap-distance-right:0.00pt;mso-wrap-distance-bottom:0.00pt;rotation:0;z-index:1;">
              <w10:wrap type="topAndBottom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252"/>
        <w:tab w:val="right" w:leader="none" w:pos="8504"/>
      </w:tabs>
      <w:spacing w:after="0" w:before="0" w:line="240" w:lineRule="auto"/>
      <w:ind w:right="0" w:firstLine="0" w:left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600" w:left="60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600" w:left="60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ascii="Arial" w:hAnsi="Arial" w:eastAsia="Arial" w:cs="Arial"/>
        <w:sz w:val="24"/>
        <w:szCs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zh-CN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9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9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4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94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9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9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945"/>
    <w:uiPriority w:val="99"/>
    <w:semiHidden/>
    <w:pPr>
      <w:pBdr/>
      <w:spacing/>
      <w:ind/>
    </w:pPr>
    <w:rPr>
      <w:color w:val="666666"/>
    </w:rPr>
  </w:style>
  <w:style w:type="character" w:styleId="761">
    <w:name w:val="Heading 1 Char"/>
    <w:link w:val="9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>
    <w:name w:val="Heading 2 Char"/>
    <w:link w:val="9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>
    <w:name w:val="Heading 3 Char"/>
    <w:link w:val="9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>
    <w:name w:val="Heading 4 Char"/>
    <w:link w:val="9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5 Char"/>
    <w:link w:val="9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6 Char"/>
    <w:link w:val="9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2"/>
    <w:next w:val="932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2"/>
    <w:next w:val="932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2"/>
    <w:next w:val="932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2"/>
    <w:uiPriority w:val="34"/>
    <w:qFormat/>
    <w:pPr>
      <w:pBdr/>
      <w:spacing/>
      <w:ind w:left="720"/>
      <w:contextualSpacing w:val="true"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5">
    <w:name w:val="No Spacing"/>
    <w:uiPriority w:val="1"/>
    <w:qFormat/>
    <w:pPr>
      <w:pBdr/>
      <w:spacing w:after="0" w:before="0" w:line="240" w:lineRule="auto"/>
      <w:ind/>
    </w:pPr>
  </w:style>
  <w:style w:type="character" w:styleId="776">
    <w:name w:val="Title Char"/>
    <w:link w:val="940"/>
    <w:uiPriority w:val="10"/>
    <w:pPr>
      <w:pBdr/>
      <w:spacing/>
      <w:ind/>
    </w:pPr>
    <w:rPr>
      <w:sz w:val="48"/>
      <w:szCs w:val="48"/>
    </w:rPr>
  </w:style>
  <w:style w:type="character" w:styleId="777">
    <w:name w:val="Subtitle Char"/>
    <w:link w:val="941"/>
    <w:uiPriority w:val="11"/>
    <w:pPr>
      <w:pBdr/>
      <w:spacing/>
      <w:ind/>
    </w:pPr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pBdr/>
      <w:spacing/>
      <w:ind w:right="720" w:left="720"/>
    </w:pPr>
    <w:rPr>
      <w:i/>
    </w:rPr>
  </w:style>
  <w:style w:type="character" w:styleId="779">
    <w:name w:val="Quote Char"/>
    <w:link w:val="778"/>
    <w:uiPriority w:val="29"/>
    <w:pPr>
      <w:pBdr/>
      <w:spacing/>
      <w:ind/>
    </w:pPr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1">
    <w:name w:val="Intense Quote Char"/>
    <w:link w:val="780"/>
    <w:uiPriority w:val="30"/>
    <w:pPr>
      <w:pBdr/>
      <w:spacing/>
      <w:ind/>
    </w:pPr>
    <w:rPr>
      <w:i/>
    </w:rPr>
  </w:style>
  <w:style w:type="paragraph" w:styleId="782">
    <w:name w:val="Header"/>
    <w:basedOn w:val="932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>
    <w:name w:val="Header Char"/>
    <w:link w:val="782"/>
    <w:uiPriority w:val="99"/>
    <w:pPr>
      <w:pBdr/>
      <w:spacing/>
      <w:ind/>
    </w:pPr>
  </w:style>
  <w:style w:type="paragraph" w:styleId="784">
    <w:name w:val="Footer"/>
    <w:basedOn w:val="932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Footer Char"/>
    <w:link w:val="784"/>
    <w:uiPriority w:val="99"/>
    <w:pPr>
      <w:pBdr/>
      <w:spacing/>
      <w:ind/>
    </w:pPr>
  </w:style>
  <w:style w:type="paragraph" w:styleId="786">
    <w:name w:val="Caption"/>
    <w:basedOn w:val="932"/>
    <w:next w:val="9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  <w:pPr>
      <w:pBdr/>
      <w:spacing/>
      <w:ind/>
    </w:pPr>
  </w:style>
  <w:style w:type="table" w:styleId="788">
    <w:name w:val="Table Grid"/>
    <w:basedOn w:val="7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Table Grid Light"/>
    <w:basedOn w:val="7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1"/>
    <w:basedOn w:val="7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2"/>
    <w:basedOn w:val="7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1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2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3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5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6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1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2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3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4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5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6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1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2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3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4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5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6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6">
    <w:name w:val="Footnote Text Char"/>
    <w:link w:val="915"/>
    <w:uiPriority w:val="99"/>
    <w:pPr>
      <w:pBdr/>
      <w:spacing/>
      <w:ind/>
    </w:pPr>
    <w:rPr>
      <w:sz w:val="18"/>
    </w:rPr>
  </w:style>
  <w:style w:type="character" w:styleId="9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9">
    <w:name w:val="Endnote Text Char"/>
    <w:link w:val="918"/>
    <w:uiPriority w:val="99"/>
    <w:pPr>
      <w:pBdr/>
      <w:spacing/>
      <w:ind/>
    </w:pPr>
    <w:rPr>
      <w:sz w:val="20"/>
    </w:rPr>
  </w:style>
  <w:style w:type="character" w:styleId="9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pBdr/>
      <w:spacing w:after="57"/>
      <w:ind w:right="0" w:firstLine="0" w:left="0"/>
    </w:pPr>
  </w:style>
  <w:style w:type="paragraph" w:styleId="922">
    <w:name w:val="toc 2"/>
    <w:basedOn w:val="932"/>
    <w:next w:val="932"/>
    <w:uiPriority w:val="39"/>
    <w:unhideWhenUsed/>
    <w:pPr>
      <w:pBdr/>
      <w:spacing w:after="57"/>
      <w:ind w:right="0" w:firstLine="0" w:left="283"/>
    </w:pPr>
  </w:style>
  <w:style w:type="paragraph" w:styleId="923">
    <w:name w:val="toc 3"/>
    <w:basedOn w:val="932"/>
    <w:next w:val="932"/>
    <w:uiPriority w:val="39"/>
    <w:unhideWhenUsed/>
    <w:pPr>
      <w:pBdr/>
      <w:spacing w:after="57"/>
      <w:ind w:right="0" w:firstLine="0" w:left="567"/>
    </w:pPr>
  </w:style>
  <w:style w:type="paragraph" w:styleId="924">
    <w:name w:val="toc 4"/>
    <w:basedOn w:val="932"/>
    <w:next w:val="932"/>
    <w:uiPriority w:val="39"/>
    <w:unhideWhenUsed/>
    <w:pPr>
      <w:pBdr/>
      <w:spacing w:after="57"/>
      <w:ind w:right="0" w:firstLine="0" w:left="850"/>
    </w:pPr>
  </w:style>
  <w:style w:type="paragraph" w:styleId="925">
    <w:name w:val="toc 5"/>
    <w:basedOn w:val="932"/>
    <w:next w:val="932"/>
    <w:uiPriority w:val="39"/>
    <w:unhideWhenUsed/>
    <w:pPr>
      <w:pBdr/>
      <w:spacing w:after="57"/>
      <w:ind w:right="0" w:firstLine="0" w:left="1134"/>
    </w:pPr>
  </w:style>
  <w:style w:type="paragraph" w:styleId="926">
    <w:name w:val="toc 6"/>
    <w:basedOn w:val="932"/>
    <w:next w:val="932"/>
    <w:uiPriority w:val="39"/>
    <w:unhideWhenUsed/>
    <w:pPr>
      <w:pBdr/>
      <w:spacing w:after="57"/>
      <w:ind w:right="0" w:firstLine="0" w:left="1417"/>
    </w:pPr>
  </w:style>
  <w:style w:type="paragraph" w:styleId="927">
    <w:name w:val="toc 7"/>
    <w:basedOn w:val="932"/>
    <w:next w:val="932"/>
    <w:uiPriority w:val="39"/>
    <w:unhideWhenUsed/>
    <w:pPr>
      <w:pBdr/>
      <w:spacing w:after="57"/>
      <w:ind w:right="0" w:firstLine="0" w:left="1701"/>
    </w:pPr>
  </w:style>
  <w:style w:type="paragraph" w:styleId="928">
    <w:name w:val="toc 8"/>
    <w:basedOn w:val="932"/>
    <w:next w:val="932"/>
    <w:uiPriority w:val="39"/>
    <w:unhideWhenUsed/>
    <w:pPr>
      <w:pBdr/>
      <w:spacing w:after="57"/>
      <w:ind w:right="0" w:firstLine="0" w:left="1984"/>
    </w:pPr>
  </w:style>
  <w:style w:type="paragraph" w:styleId="929">
    <w:name w:val="toc 9"/>
    <w:basedOn w:val="932"/>
    <w:next w:val="932"/>
    <w:uiPriority w:val="39"/>
    <w:unhideWhenUsed/>
    <w:pPr>
      <w:pBdr/>
      <w:spacing w:after="57"/>
      <w:ind w:right="0" w:firstLine="0" w:left="2268"/>
    </w:p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932"/>
    <w:next w:val="932"/>
    <w:uiPriority w:val="99"/>
    <w:unhideWhenUsed/>
    <w:pPr>
      <w:pBdr/>
      <w:spacing w:after="0" w:afterAutospacing="0"/>
      <w:ind/>
    </w:pPr>
  </w:style>
  <w:style w:type="paragraph" w:styleId="932" w:default="1">
    <w:name w:val="Normal"/>
    <w:pPr>
      <w:pBdr/>
      <w:spacing/>
      <w:ind/>
    </w:pPr>
  </w:style>
  <w:style w:type="table" w:styleId="933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4">
    <w:name w:val="Heading 1"/>
    <w:basedOn w:val="932"/>
    <w:next w:val="932"/>
    <w:pPr>
      <w:keepNext w:val="true"/>
      <w:keepLines w:val="true"/>
      <w:pageBreakBefore w:val="false"/>
      <w:pBdr/>
      <w:spacing w:after="120" w:before="480"/>
      <w:ind/>
    </w:pPr>
    <w:rPr>
      <w:b/>
      <w:sz w:val="48"/>
      <w:szCs w:val="48"/>
    </w:rPr>
  </w:style>
  <w:style w:type="paragraph" w:styleId="935">
    <w:name w:val="Heading 2"/>
    <w:basedOn w:val="932"/>
    <w:next w:val="932"/>
    <w:pPr>
      <w:keepNext w:val="true"/>
      <w:keepLines w:val="true"/>
      <w:pageBreakBefore w:val="false"/>
      <w:pBdr/>
      <w:spacing w:after="80" w:before="360"/>
      <w:ind/>
    </w:pPr>
    <w:rPr>
      <w:b/>
      <w:sz w:val="36"/>
      <w:szCs w:val="36"/>
    </w:rPr>
  </w:style>
  <w:style w:type="paragraph" w:styleId="936">
    <w:name w:val="Heading 3"/>
    <w:basedOn w:val="932"/>
    <w:next w:val="932"/>
    <w:pPr>
      <w:keepNext w:val="true"/>
      <w:keepLines w:val="true"/>
      <w:pageBreakBefore w:val="false"/>
      <w:pBdr/>
      <w:spacing w:after="80" w:before="280"/>
      <w:ind/>
    </w:pPr>
    <w:rPr>
      <w:b/>
      <w:sz w:val="28"/>
      <w:szCs w:val="28"/>
    </w:rPr>
  </w:style>
  <w:style w:type="paragraph" w:styleId="937">
    <w:name w:val="Heading 4"/>
    <w:basedOn w:val="932"/>
    <w:next w:val="932"/>
    <w:pPr>
      <w:keepNext w:val="true"/>
      <w:keepLines w:val="true"/>
      <w:pageBreakBefore w:val="false"/>
      <w:pBdr/>
      <w:spacing w:after="40" w:before="240"/>
      <w:ind/>
    </w:pPr>
    <w:rPr>
      <w:b/>
      <w:sz w:val="24"/>
      <w:szCs w:val="24"/>
    </w:rPr>
  </w:style>
  <w:style w:type="paragraph" w:styleId="938">
    <w:name w:val="Heading 5"/>
    <w:basedOn w:val="932"/>
    <w:next w:val="932"/>
    <w:pPr>
      <w:keepNext w:val="true"/>
      <w:keepLines w:val="true"/>
      <w:pageBreakBefore w:val="false"/>
      <w:pBdr/>
      <w:spacing w:after="40" w:before="220"/>
      <w:ind/>
    </w:pPr>
    <w:rPr>
      <w:b/>
      <w:sz w:val="22"/>
      <w:szCs w:val="22"/>
    </w:rPr>
  </w:style>
  <w:style w:type="paragraph" w:styleId="939">
    <w:name w:val="Heading 6"/>
    <w:basedOn w:val="932"/>
    <w:next w:val="932"/>
    <w:pPr>
      <w:keepNext w:val="true"/>
      <w:keepLines w:val="true"/>
      <w:pageBreakBefore w:val="false"/>
      <w:pBdr/>
      <w:spacing w:after="40" w:before="200"/>
      <w:ind/>
    </w:pPr>
    <w:rPr>
      <w:b/>
      <w:sz w:val="20"/>
      <w:szCs w:val="20"/>
    </w:rPr>
  </w:style>
  <w:style w:type="paragraph" w:styleId="940">
    <w:name w:val="Title"/>
    <w:basedOn w:val="932"/>
    <w:next w:val="932"/>
    <w:pPr>
      <w:keepNext w:val="true"/>
      <w:pBdr/>
      <w:spacing w:after="120" w:before="240"/>
      <w:ind/>
    </w:pPr>
    <w:rPr>
      <w:rFonts w:ascii="Arial" w:hAnsi="Arial" w:eastAsia="Arial" w:cs="Arial"/>
      <w:sz w:val="28"/>
      <w:szCs w:val="28"/>
    </w:rPr>
  </w:style>
  <w:style w:type="paragraph" w:styleId="941">
    <w:name w:val="Subtitle"/>
    <w:basedOn w:val="932"/>
    <w:next w:val="932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942">
    <w:name w:val="StGen0"/>
    <w:basedOn w:val="933"/>
    <w:pPr>
      <w:pBdr/>
      <w:spacing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StGen1"/>
    <w:basedOn w:val="933"/>
    <w:pPr>
      <w:pBdr/>
      <w:spacing/>
      <w:ind/>
    </w:pPr>
    <w:tblPr>
      <w:tblStyleRowBandSize w:val="1"/>
      <w:tblStyleColBandSize w:val="1"/>
      <w:tblCellMar>
        <w:left w:w="103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StGen2"/>
    <w:basedOn w:val="933"/>
    <w:pPr>
      <w:pBdr/>
      <w:spacing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 w:default="1">
    <w:name w:val="Default Paragraph Font"/>
    <w:uiPriority w:val="1"/>
    <w:semiHidden/>
    <w:unhideWhenUsed/>
    <w:pPr>
      <w:pBdr/>
      <w:spacing/>
      <w:ind/>
    </w:pPr>
  </w:style>
  <w:style w:type="numbering" w:styleId="94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2026-06-24T13:49:05Z</dcterms:modified>
</cp:coreProperties>
</file>